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 w:before="0" w:line="276"/>
        <w:jc w:val="right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[Ciudad], [Fecha]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Señor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Raimundo Rencoret Ríos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Presidente de la Cámara Chilena de la Construcción</w:t>
      </w:r>
    </w:p>
    <w:p>
      <w:pPr>
        <w:spacing w:after="400" w:before="0" w:line="276"/>
        <w:jc w:val="left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Presente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De mi consideración:</w:t>
      </w:r>
    </w:p>
    <w:p>
      <w:pPr>
        <w:spacing w:after="200" w:before="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Por medio de la presente, manifiesto el interés de la Municipalidad de [Nombre de la comuna] en incorporarse a la iniciativa Revi: Permisos con IA, con el propósito de fortalecer nuestros procesos de revisión y modernizar la gestión de permisos de edificación.</w:t>
      </w:r>
    </w:p>
    <w:p>
      <w:pPr>
        <w:spacing w:after="200" w:before="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Esta decisión cuenta con el respaldo del Director de Obras Municipales, señor(a) [Nombre del/ de la DOM], quien ha evaluado favorablemente los beneficios operativos y técnicos de la herramienta, considerando su potencial para mejorar la eficiencia, estandarización y transparencia en nuestro quehacer institucional.</w:t>
      </w:r>
    </w:p>
    <w:p>
      <w:pPr>
        <w:spacing w:after="200" w:before="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Agradezco desde ya la consideración de esta solicitud y quedamos atentos a los próximos pasos para avanzar en nuestra incorporación.</w:t>
      </w:r>
    </w:p>
    <w:p>
      <w:pPr>
        <w:spacing w:after="1200" w:before="120" w:line="276"/>
        <w:jc w:val="left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Saluda atentamente,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[Nombre del Alcalde / Alcaldesa]</w:t>
      </w:r>
    </w:p>
    <w:p>
      <w:pPr>
        <w:spacing w:after="600" w:before="0" w:line="276"/>
        <w:jc w:val="left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Alcalde/Alcaldesa de [Comuna]</w:t>
      </w:r>
    </w:p>
    <w:p>
      <w:pPr>
        <w:spacing w:after="1000" w:before="0" w:line="276"/>
        <w:jc w:val="left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Con el respaldo de: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[Nombre del/ de la Director(a) de Obras Municipales]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Director(a) de Obras Municipales – Municipalidad de [Comuna]</w:t>
      </w:r>
    </w:p>
    <w:sectPr>
      <w:headerReference w:type="default" r:id="rId7"/>
      <w:footerReference w:type="default" r:id="rId8"/>
      <w:pgSz w:w="11909" w:h="16834" w:orient="portrait"/>
      <w:pgMar w:top="1985" w:right="1588" w:bottom="1700" w:left="1588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70E4" w:sz="6" w:space="6"/>
      </w:pBdr>
      <w:spacing w:after="0" w:before="0"/>
      <w:jc w:val="center"/>
    </w:pPr>
    <w:r>
      <w:rPr>
        <w:rFonts w:ascii="Arial" w:cs="Arial" w:eastAsia="Arial" w:hAnsi="Arial"/>
        <w:b/>
        <w:bCs/>
        <w:color w:val="0070E4"/>
        <w:sz w:val="16"/>
        <w:szCs w:val="16"/>
      </w:rPr>
      <w:t xml:space="preserve">Revi: Permisos con IA</w:t>
    </w:r>
    <w:r>
      <w:rPr>
        <w:rFonts w:ascii="Arial" w:cs="Arial" w:eastAsia="Arial" w:hAnsi="Arial"/>
        <w:color w:val="6B7280"/>
        <w:sz w:val="16"/>
        <w:szCs w:val="16"/>
      </w:rPr>
      <w:t xml:space="preserve">  ·  Cámara Chilena de la Construcción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left"/>
    </w:pPr>
    <w:r>
      <w:drawing>
        <wp:inline distT="0" distB="0" distL="0" distR="0">
          <wp:extent cx="2381250" cy="333375"/>
          <wp:effectExtent t="0" r="0" b="0" l="0"/>
          <wp:docPr id="1" name="logo" descr="Logo Revi | CChC" title="Revi CCh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3fa971d7c4a89bb13c3cd2a59ce4b1413f3c2e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2026-10-01T14:03:15.610Z</dcterms:created>
  <dcterms:modified xsi:type="dcterms:W3CDTF">2026-10-01T14:03:15.614Z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